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91" w:rsidRDefault="007B1FEF" w:rsidP="007B1FEF">
      <w:pPr>
        <w:jc w:val="center"/>
        <w:rPr>
          <w:b/>
          <w:sz w:val="32"/>
          <w:szCs w:val="32"/>
        </w:rPr>
      </w:pPr>
      <w:r w:rsidRPr="00C760AD">
        <w:rPr>
          <w:b/>
          <w:sz w:val="32"/>
          <w:szCs w:val="32"/>
        </w:rPr>
        <w:t>Regulami</w:t>
      </w:r>
      <w:r w:rsidR="00556C91">
        <w:rPr>
          <w:b/>
          <w:sz w:val="32"/>
          <w:szCs w:val="32"/>
        </w:rPr>
        <w:t xml:space="preserve">n korzystania ze zbiorów </w:t>
      </w:r>
    </w:p>
    <w:p w:rsidR="00556C91" w:rsidRDefault="00C7774A" w:rsidP="007B1F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Biblioteki Stowarzyszenia</w:t>
      </w:r>
      <w:r w:rsidR="00556C91">
        <w:rPr>
          <w:b/>
          <w:sz w:val="32"/>
          <w:szCs w:val="32"/>
        </w:rPr>
        <w:t xml:space="preserve"> </w:t>
      </w:r>
      <w:r w:rsidR="007B1FEF" w:rsidRPr="00C760AD">
        <w:rPr>
          <w:b/>
          <w:sz w:val="32"/>
          <w:szCs w:val="32"/>
        </w:rPr>
        <w:t xml:space="preserve">Mama, Tata i Ja </w:t>
      </w:r>
    </w:p>
    <w:p w:rsidR="00A0466B" w:rsidRPr="00C760AD" w:rsidRDefault="00C7774A" w:rsidP="007B1F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Tarnowskich Górach</w:t>
      </w:r>
      <w:r w:rsidR="007B1FEF" w:rsidRPr="00C760AD">
        <w:rPr>
          <w:b/>
          <w:sz w:val="32"/>
          <w:szCs w:val="32"/>
        </w:rPr>
        <w:t>.</w:t>
      </w:r>
    </w:p>
    <w:p w:rsidR="007B1FEF" w:rsidRPr="00C760AD" w:rsidRDefault="00ED1174" w:rsidP="007B1FEF">
      <w:pPr>
        <w:rPr>
          <w:b/>
        </w:rPr>
      </w:pPr>
      <w:r>
        <w:rPr>
          <w:b/>
        </w:rPr>
        <w:t xml:space="preserve"> </w:t>
      </w:r>
      <w:r w:rsidR="007B1FEF" w:rsidRPr="00C760AD">
        <w:rPr>
          <w:b/>
        </w:rPr>
        <w:t>I. Zasady ogólne</w:t>
      </w:r>
    </w:p>
    <w:p w:rsidR="007B1FEF" w:rsidRPr="00C760AD" w:rsidRDefault="007B1FEF" w:rsidP="007B1FEF">
      <w:r w:rsidRPr="00C760AD">
        <w:t>1. Z</w:t>
      </w:r>
      <w:r w:rsidR="00C7774A">
        <w:t xml:space="preserve">biory Biblioteki Stowarzyszenia </w:t>
      </w:r>
      <w:r w:rsidRPr="00C760AD">
        <w:t>Mama, Tata i Ja, są udostępniane wszystkim zainteresowanym na zasadach określonych w niniejszym Regulaminie.</w:t>
      </w:r>
    </w:p>
    <w:p w:rsidR="007B1FEF" w:rsidRPr="00C760AD" w:rsidRDefault="007B1FEF" w:rsidP="007B1FEF">
      <w:r w:rsidRPr="00C760AD">
        <w:t>2. Czytelnik Biblioteki ma prawo do:</w:t>
      </w:r>
    </w:p>
    <w:p w:rsidR="007B1FEF" w:rsidRPr="00C760AD" w:rsidRDefault="007B1FEF" w:rsidP="007B1FEF">
      <w:r w:rsidRPr="00C760AD">
        <w:t>- wypożyczania książek na zewnątrz,</w:t>
      </w:r>
    </w:p>
    <w:p w:rsidR="007B1FEF" w:rsidRPr="00C760AD" w:rsidRDefault="000E02E9" w:rsidP="007B1FEF">
      <w:r w:rsidRPr="00C760AD">
        <w:t>- korzystania ze zbiorów udostę</w:t>
      </w:r>
      <w:r w:rsidR="007B1FEF" w:rsidRPr="00C760AD">
        <w:t>pnianych na miejscu</w:t>
      </w:r>
      <w:r w:rsidRPr="00C760AD">
        <w:t>.</w:t>
      </w:r>
    </w:p>
    <w:p w:rsidR="000E02E9" w:rsidRPr="00C760AD" w:rsidRDefault="000E02E9" w:rsidP="007B1FEF">
      <w:pPr>
        <w:rPr>
          <w:b/>
        </w:rPr>
      </w:pPr>
      <w:r w:rsidRPr="00C760AD">
        <w:rPr>
          <w:b/>
        </w:rPr>
        <w:t>II. Rejestracja czytelników</w:t>
      </w:r>
    </w:p>
    <w:p w:rsidR="000E02E9" w:rsidRPr="00C760AD" w:rsidRDefault="000E02E9" w:rsidP="007B1FEF">
      <w:r w:rsidRPr="00C760AD">
        <w:t>1. Przy zapisie do Biblioteki zgłaszający powinien:</w:t>
      </w:r>
    </w:p>
    <w:p w:rsidR="000E02E9" w:rsidRPr="00C760AD" w:rsidRDefault="000E02E9" w:rsidP="007B1FEF">
      <w:r w:rsidRPr="00C760AD">
        <w:t>- obywatele Polski - pokazać dowód osobisty lub inny dokument ze zdjęciem i peselem, wypełnić kartę zobowiązania i po zapoznaniu się z Regulaminem, podpisać ją,</w:t>
      </w:r>
    </w:p>
    <w:p w:rsidR="000E02E9" w:rsidRPr="00C760AD" w:rsidRDefault="000E02E9" w:rsidP="007B1FEF">
      <w:r w:rsidRPr="00C760AD">
        <w:t>- obywatele innych krajów - okazać paszport lub inny dokument ze zdjęciem, wypełnić kartę zobowiązania i po zapoznaniu się z regulaminem, podpisać ją.</w:t>
      </w:r>
    </w:p>
    <w:p w:rsidR="000E02E9" w:rsidRPr="00C760AD" w:rsidRDefault="000E02E9" w:rsidP="007B1FEF">
      <w:r w:rsidRPr="00C760AD">
        <w:t>2. Czytelnika niepełnoletniego do Biblioteki może zapisać Rodzic lub opiekun prawny, który podpisuje za niego kartę zobowiązania.</w:t>
      </w:r>
    </w:p>
    <w:p w:rsidR="000E02E9" w:rsidRPr="00C760AD" w:rsidRDefault="000E02E9" w:rsidP="007B1FEF">
      <w:r w:rsidRPr="00C760AD">
        <w:t>3. Osoba mająca nierozliczone zobowiązania wobec Biblioteki nie może być poręczycielem osoby małoletniej.</w:t>
      </w:r>
    </w:p>
    <w:p w:rsidR="000E02E9" w:rsidRPr="00C760AD" w:rsidRDefault="00F40499" w:rsidP="007B1FEF">
      <w:r w:rsidRPr="00C760AD">
        <w:t>4. Przy zapisie do B</w:t>
      </w:r>
      <w:r w:rsidR="000E02E9" w:rsidRPr="00C760AD">
        <w:t>iblioteki czytelnik zobowiązany jest podać adres do ko</w:t>
      </w:r>
      <w:r w:rsidRPr="00C760AD">
        <w:t>respondencji.</w:t>
      </w:r>
    </w:p>
    <w:p w:rsidR="00F40499" w:rsidRPr="00C760AD" w:rsidRDefault="00F40499" w:rsidP="007B1FEF">
      <w:r w:rsidRPr="00C760AD">
        <w:t>5. Czytelnik zobowiązany jest niezwłocznie informować Bibliotekę o zmianie miejsca zamieszkania i innych danych zamieszczonych w karcie zobowiązania.</w:t>
      </w:r>
    </w:p>
    <w:p w:rsidR="00F40499" w:rsidRPr="00C760AD" w:rsidRDefault="00F40499" w:rsidP="007B1FEF">
      <w:r w:rsidRPr="00C760AD">
        <w:t>6. Czytelnikowi przysługuje prawo wglądu do danych osobowych oraz ich poprawiania na warunkach określonych w Ustawie o ochronie danych osobowych.</w:t>
      </w:r>
    </w:p>
    <w:p w:rsidR="00F40499" w:rsidRPr="00C760AD" w:rsidRDefault="00F40499" w:rsidP="007B1FEF">
      <w:r w:rsidRPr="00C760AD">
        <w:t>7. Dane osobowe czytelnika będą przetwarzane w celach: zapewnienia możliwości korzystania z zasobów Biblioteki, statystycznych oraz związanych z odzyskiwaniem wypożyczonych zasobów bibliotecznych i kar naliczonych za ich przetrzymanie.</w:t>
      </w:r>
    </w:p>
    <w:p w:rsidR="00F40499" w:rsidRPr="00C760AD" w:rsidRDefault="00F40499" w:rsidP="007B1FEF">
      <w:r w:rsidRPr="00C760AD">
        <w:t>8. Czytelnik rezygnujący z usług Biblioteki ma prawo zażądać usunięcia swoich danych osobowych z ewidencji czytelników, a Biblioteka ma obowiązek usunąć te dane pod warunkiem, że  czytelnik zwrócił wszystkie wypożyczone książki i nie ma żadnych zobowiązań wobec Biblioteki.</w:t>
      </w:r>
    </w:p>
    <w:p w:rsidR="00F40499" w:rsidRPr="00C760AD" w:rsidRDefault="00F40499" w:rsidP="007B1FEF">
      <w:r w:rsidRPr="00C760AD">
        <w:lastRenderedPageBreak/>
        <w:t>9. Konto czytelnika nieaktywnego przez 5 lat zostanie usunięte z bazy czytelników, a jego zobowiązanie zniszczone, pod warunkiem, że czytelnik zwrócił wszystkie wypożyczone książki i nie ma żadnych zobowiązań wobec Biblioteki.</w:t>
      </w:r>
    </w:p>
    <w:p w:rsidR="00F40499" w:rsidRPr="00C760AD" w:rsidRDefault="00A53759" w:rsidP="007B1FEF">
      <w:pPr>
        <w:rPr>
          <w:b/>
        </w:rPr>
      </w:pPr>
      <w:r w:rsidRPr="00C760AD">
        <w:rPr>
          <w:b/>
        </w:rPr>
        <w:t>III. Udostę</w:t>
      </w:r>
      <w:r w:rsidR="00F40499" w:rsidRPr="00C760AD">
        <w:rPr>
          <w:b/>
        </w:rPr>
        <w:t>pnianie zbiorów</w:t>
      </w:r>
    </w:p>
    <w:p w:rsidR="00A53759" w:rsidRPr="00C760AD" w:rsidRDefault="003D3AD5" w:rsidP="007B1FEF">
      <w:r w:rsidRPr="00C760AD">
        <w:t>1. Ze zbiorów wypożyczanych na zewnątrz mogą korzystać osoby, które wypełniły kartę zobowiązania.</w:t>
      </w:r>
    </w:p>
    <w:p w:rsidR="003D3AD5" w:rsidRPr="00C760AD" w:rsidRDefault="003D3AD5" w:rsidP="007B1FEF">
      <w:r w:rsidRPr="00C760AD">
        <w:t>2. Ze zbiorów udostępnianych na miejscu można korzystać po okazaniu karty czytelnika lub dokumentu ze zdjęciem.</w:t>
      </w:r>
    </w:p>
    <w:p w:rsidR="003D3AD5" w:rsidRPr="00C760AD" w:rsidRDefault="003D3AD5" w:rsidP="007B1FEF">
      <w:r w:rsidRPr="00C760AD">
        <w:t>3. Jednorazow</w:t>
      </w:r>
      <w:r w:rsidR="006A44C8" w:rsidRPr="00C760AD">
        <w:t>o można wypożyczyć jedną książkę</w:t>
      </w:r>
      <w:r w:rsidRPr="00C760AD">
        <w:t>.</w:t>
      </w:r>
    </w:p>
    <w:p w:rsidR="003D3AD5" w:rsidRPr="00C760AD" w:rsidRDefault="003D3AD5" w:rsidP="007B1FEF">
      <w:r w:rsidRPr="00C760AD">
        <w:t>4. Całkowitym okresem wypożyczenia</w:t>
      </w:r>
      <w:r w:rsidR="006A44C8" w:rsidRPr="00C760AD">
        <w:t xml:space="preserve"> dla książek jest maksymalnie 30 dni.</w:t>
      </w:r>
    </w:p>
    <w:p w:rsidR="006A44C8" w:rsidRPr="00C760AD" w:rsidRDefault="006A44C8" w:rsidP="007B1FEF">
      <w:r w:rsidRPr="00C760AD">
        <w:t>5. Czytelnik samodzielnie bądź za pośrednictwem bibliotekarza może przesunąć termin zwrotu wypożyczonej książki, jeśli nie ma na nią zapotrzebowania ze strony innych czytelników i nie minął termin ich zwrotu.</w:t>
      </w:r>
    </w:p>
    <w:p w:rsidR="006A44C8" w:rsidRPr="00C760AD" w:rsidRDefault="006A44C8" w:rsidP="007B1FEF">
      <w:r w:rsidRPr="00C760AD">
        <w:t>6. Biblioteka może skrócić okres wypożyczenia książki, o ile istnieje na nią szczególne zapotrzebowanie.</w:t>
      </w:r>
    </w:p>
    <w:p w:rsidR="006A44C8" w:rsidRDefault="006A44C8" w:rsidP="007B1FEF">
      <w:r w:rsidRPr="00C760AD">
        <w:t>7. Przy wypożyczaniu książek szczególnie cennych Biblioteka pobiera kaucję w wysokości obowiązującej ceny rynkowej.</w:t>
      </w:r>
    </w:p>
    <w:p w:rsidR="00946B19" w:rsidRPr="00C760AD" w:rsidRDefault="00946B19" w:rsidP="007B1FEF">
      <w:r>
        <w:t>Po upływie 6. miesięcy zaprzestania korzystania z wypożyczalni, nie odebrana kaucja jest wpłacana na dochody Biblioteki.</w:t>
      </w:r>
    </w:p>
    <w:p w:rsidR="006A44C8" w:rsidRPr="00C760AD" w:rsidRDefault="006A44C8" w:rsidP="007B1FEF">
      <w:r w:rsidRPr="00C760AD">
        <w:t>8. Czytelnik samodzielnie bądź za pośrednictwem bibliotekarza może zamówić książkę, która została wypożyczona przez innego czytelnika.</w:t>
      </w:r>
    </w:p>
    <w:p w:rsidR="006A44C8" w:rsidRPr="00C760AD" w:rsidRDefault="006A44C8" w:rsidP="007B1FEF">
      <w:r w:rsidRPr="00C760AD">
        <w:t>9. Zamówioną książkę  czytelnik może odebrać w terminie do 7 dni od daty realizacji zamówienia.</w:t>
      </w:r>
    </w:p>
    <w:p w:rsidR="006A44C8" w:rsidRPr="00C760AD" w:rsidRDefault="006A44C8" w:rsidP="007B1FEF">
      <w:r w:rsidRPr="00C760AD">
        <w:t>10. Czytelnik jest zobowiązany do samodzielnego sprawdzania, czy zamówienie zostało już zrealizowane.</w:t>
      </w:r>
    </w:p>
    <w:p w:rsidR="006A44C8" w:rsidRPr="00C760AD" w:rsidRDefault="006A44C8" w:rsidP="007B1FEF">
      <w:r w:rsidRPr="00C760AD">
        <w:t>11.</w:t>
      </w:r>
      <w:r w:rsidR="00541BEE" w:rsidRPr="00C760AD">
        <w:t xml:space="preserve"> Czytelnik powinien zwrócić uwagę na stan książki przed wypożyczeniem, a zauważone uszkodzenia natychmiast zgłosić bibliotekarzowi.</w:t>
      </w:r>
    </w:p>
    <w:p w:rsidR="00541BEE" w:rsidRPr="00C760AD" w:rsidRDefault="00541BEE" w:rsidP="007B1FEF">
      <w:r w:rsidRPr="00C760AD">
        <w:t>12. Wybraną książkę czytelnik rejestruje u dyżurnego bibliotekarza i także jemu je zwraca.</w:t>
      </w:r>
    </w:p>
    <w:p w:rsidR="00541BEE" w:rsidRPr="00C760AD" w:rsidRDefault="00541BEE" w:rsidP="007B1FEF">
      <w:r w:rsidRPr="00C760AD">
        <w:t>13. Czytelnik jest zobowiązany do zwrotu wypożyczonej książki bez wezwania Biblioteki.</w:t>
      </w:r>
    </w:p>
    <w:p w:rsidR="00541BEE" w:rsidRPr="00C760AD" w:rsidRDefault="00541BEE" w:rsidP="007B1FEF">
      <w:r w:rsidRPr="00C760AD">
        <w:t>14. Wypożyczoną książkę należy zwrócić w Bibliotece, w której została wypożyczona.</w:t>
      </w:r>
    </w:p>
    <w:p w:rsidR="00541BEE" w:rsidRPr="00C760AD" w:rsidRDefault="00541BEE" w:rsidP="007B1FEF">
      <w:r w:rsidRPr="00C760AD">
        <w:t>15. Za szkody wynikłe z zagubienia, uszkodzenia lub zniszcze</w:t>
      </w:r>
      <w:r w:rsidR="00946B19">
        <w:t>nia książki odpowiada czytelnik, wpłacając stosowne odszkodowanie.</w:t>
      </w:r>
    </w:p>
    <w:p w:rsidR="00541BEE" w:rsidRPr="00C760AD" w:rsidRDefault="00541BEE" w:rsidP="007B1FEF">
      <w:r w:rsidRPr="00C760AD">
        <w:t>16. Odszkodowanie za zgubienie, uszkodzenie lub zniszczenie książki jest równe wysokości obowiązującej ceny rynkowej.</w:t>
      </w:r>
    </w:p>
    <w:p w:rsidR="00541BEE" w:rsidRDefault="00541BEE" w:rsidP="007B1FEF">
      <w:pPr>
        <w:rPr>
          <w:b/>
        </w:rPr>
      </w:pPr>
      <w:r w:rsidRPr="00C760AD">
        <w:rPr>
          <w:b/>
        </w:rPr>
        <w:lastRenderedPageBreak/>
        <w:t>IV. Opłaty</w:t>
      </w:r>
    </w:p>
    <w:p w:rsidR="00946B19" w:rsidRDefault="00946B19" w:rsidP="007B1FEF">
      <w:r>
        <w:t>1.</w:t>
      </w:r>
      <w:r w:rsidRPr="00946B19">
        <w:t>Korzystanie z wypożyczalni jest bezpłatne.</w:t>
      </w:r>
    </w:p>
    <w:p w:rsidR="00541BEE" w:rsidRPr="00C760AD" w:rsidRDefault="00946B19" w:rsidP="007B1FEF">
      <w:r>
        <w:t>2</w:t>
      </w:r>
      <w:r w:rsidR="00541BEE" w:rsidRPr="00C760AD">
        <w:t>. Biblioteka może pobierać opłaty: za przetrzymanie książki ponad termin określony Regulaminem.</w:t>
      </w:r>
    </w:p>
    <w:p w:rsidR="00541BEE" w:rsidRPr="00C760AD" w:rsidRDefault="00946B19" w:rsidP="007B1FEF">
      <w:r>
        <w:t>3</w:t>
      </w:r>
      <w:r w:rsidR="00541BEE" w:rsidRPr="00C760AD">
        <w:t>. Wysokość pobieranych opłat określa cennik stanowiący załącznik do niniejszego Regulaminu.</w:t>
      </w:r>
    </w:p>
    <w:p w:rsidR="00541BEE" w:rsidRPr="00C760AD" w:rsidRDefault="00946B19" w:rsidP="007B1FEF">
      <w:r>
        <w:t>4</w:t>
      </w:r>
      <w:r w:rsidR="00541BEE" w:rsidRPr="00C760AD">
        <w:t>. Każda wpłata dokonana przez czytelnika jest potwierdzana pokwitowaniem.</w:t>
      </w:r>
    </w:p>
    <w:p w:rsidR="00B92D00" w:rsidRPr="00C760AD" w:rsidRDefault="00946B19" w:rsidP="007B1FEF">
      <w:r>
        <w:t>5</w:t>
      </w:r>
      <w:r w:rsidR="00B92D00" w:rsidRPr="00C760AD">
        <w:t>. Za przetrzymanie książki ponad termin ustalony w pkt. III ust. 4 Biblioteka pobiera opłatę w kwocie 0</w:t>
      </w:r>
      <w:r w:rsidR="00C7774A">
        <w:t>,5</w:t>
      </w:r>
      <w:r>
        <w:t>0 zł od książki za każdy tydzień</w:t>
      </w:r>
      <w:r w:rsidR="00B92D00" w:rsidRPr="00C760AD">
        <w:t xml:space="preserve"> po terminie zwrotu.</w:t>
      </w:r>
    </w:p>
    <w:p w:rsidR="00B92D00" w:rsidRPr="00C760AD" w:rsidRDefault="00946B19" w:rsidP="007B1FEF">
      <w:r>
        <w:t>6</w:t>
      </w:r>
      <w:r w:rsidR="00B92D00" w:rsidRPr="00C760AD">
        <w:t xml:space="preserve">. Jeśli czytelnik nie zwraca wypożyczonej książki w terminie określonym niniejszym Regulaminem, Biblioteka blokuje jego konto. Do momentu uregulowania zobowiązań wobec Biblioteki konto czytelnika jest zablokowane, a ponadto w przypadku nieuregulowania opłaty z </w:t>
      </w:r>
      <w:r>
        <w:t>tytułu wskazanego w pkt. III</w:t>
      </w:r>
      <w:r w:rsidR="00B92D00" w:rsidRPr="00C760AD">
        <w:t>.</w:t>
      </w:r>
      <w:r>
        <w:t xml:space="preserve"> </w:t>
      </w:r>
      <w:r w:rsidR="00B92D00" w:rsidRPr="00C760AD">
        <w:t>4</w:t>
      </w:r>
      <w:r>
        <w:t>,</w:t>
      </w:r>
      <w:r w:rsidR="00B92D00" w:rsidRPr="00C760AD">
        <w:t xml:space="preserve"> Biblioteka kieruje sprawę do postępowania windykacyjnego.</w:t>
      </w:r>
    </w:p>
    <w:p w:rsidR="00B92D00" w:rsidRPr="00C760AD" w:rsidRDefault="00B92D00" w:rsidP="007B1FEF">
      <w:pPr>
        <w:rPr>
          <w:b/>
        </w:rPr>
      </w:pPr>
      <w:r w:rsidRPr="00C760AD">
        <w:rPr>
          <w:b/>
        </w:rPr>
        <w:t>V. Postanowienia końcowe</w:t>
      </w:r>
    </w:p>
    <w:p w:rsidR="00B92D00" w:rsidRPr="00C760AD" w:rsidRDefault="00B92D00" w:rsidP="007B1FEF">
      <w:r w:rsidRPr="00C760AD">
        <w:t xml:space="preserve">1. Czytelnik zobowiązany </w:t>
      </w:r>
      <w:r w:rsidR="007D02FE" w:rsidRPr="00C760AD">
        <w:t>jest do poszanowania zbiorów Biblioteki oraz do korzystania z nich zgodnie z przeznaczeniem.</w:t>
      </w:r>
    </w:p>
    <w:p w:rsidR="007D02FE" w:rsidRPr="00C760AD" w:rsidRDefault="007D02FE" w:rsidP="007B1FEF">
      <w:r w:rsidRPr="00C760AD">
        <w:t>2. Bibliotekarz może odmówić obsługi czytelnika nie stosującego się do przepisów niniejszego Regulaminu, naruszającego powszechnie obowiązujące normy zachowania, a w szczególności będącego w stanie wskazującym na spożycie alkoholu, środków odurzających, zachowującego się głośno i agresywnie oraz nie przestrzegającego podstawowych zasad higieny.</w:t>
      </w:r>
    </w:p>
    <w:p w:rsidR="007D02FE" w:rsidRPr="00C760AD" w:rsidRDefault="007D02FE" w:rsidP="007B1FEF">
      <w:r w:rsidRPr="00C760AD">
        <w:t>3. Czytelnik nie stosujący się do przepisów niniejszego Regulami</w:t>
      </w:r>
      <w:r w:rsidR="00C760AD" w:rsidRPr="00C760AD">
        <w:t>nu może być decyzją Organizatora</w:t>
      </w:r>
      <w:r w:rsidRPr="00C760AD">
        <w:t xml:space="preserve"> Biblioteki czasowo, a w szczególnie drastycznych przypadkach na stałe, pozbawiony prawa do korzystania z usług Biblioteki.</w:t>
      </w:r>
    </w:p>
    <w:p w:rsidR="007D02FE" w:rsidRPr="00C760AD" w:rsidRDefault="007D02FE" w:rsidP="007B1FEF">
      <w:r w:rsidRPr="00C760AD">
        <w:t>4. Biblioteka nie ponosi odpowiedzialności za rzeczy osobiste pozostawione bez nadzoru.</w:t>
      </w:r>
    </w:p>
    <w:p w:rsidR="007D02FE" w:rsidRPr="00C760AD" w:rsidRDefault="00A417CC" w:rsidP="007B1FEF">
      <w:r w:rsidRPr="00C760AD">
        <w:t>5. Organizator</w:t>
      </w:r>
      <w:r w:rsidR="007D02FE" w:rsidRPr="00C760AD">
        <w:t xml:space="preserve"> Biblioteki ma prawo zamknąć na określony czas Bibliotekę lub ograniczyć zakres jej pracy z powodu awarii, remontu, prac porządkowych, inwentaryzacji zbiorów lub innych ważnych przyczyn.</w:t>
      </w:r>
    </w:p>
    <w:p w:rsidR="007D02FE" w:rsidRPr="00C760AD" w:rsidRDefault="007D02FE" w:rsidP="007B1FEF">
      <w:r w:rsidRPr="00C760AD">
        <w:t>6. Bieżące komunikaty adresowane do czytelników umieszczane są na</w:t>
      </w:r>
      <w:r w:rsidR="00C760AD">
        <w:t xml:space="preserve"> stronie</w:t>
      </w:r>
      <w:r w:rsidR="00A417CC" w:rsidRPr="00C760AD">
        <w:t xml:space="preserve"> </w:t>
      </w:r>
      <w:proofErr w:type="spellStart"/>
      <w:r w:rsidR="00A417CC" w:rsidRPr="00C760AD">
        <w:t>F</w:t>
      </w:r>
      <w:r w:rsidR="00C760AD">
        <w:t>acebook</w:t>
      </w:r>
      <w:proofErr w:type="spellEnd"/>
      <w:r w:rsidR="00A417CC" w:rsidRPr="00C760AD">
        <w:t xml:space="preserve"> Szkoła</w:t>
      </w:r>
      <w:r w:rsidRPr="00C760AD">
        <w:t xml:space="preserve"> Narodzin Mama, T</w:t>
      </w:r>
      <w:r w:rsidR="00A417CC" w:rsidRPr="00C760AD">
        <w:t>ata i Ja.</w:t>
      </w:r>
    </w:p>
    <w:p w:rsidR="00A417CC" w:rsidRPr="00C760AD" w:rsidRDefault="00A417CC" w:rsidP="007B1FEF">
      <w:r w:rsidRPr="00C760AD">
        <w:t>7. Skargi i wnioski czytelnicy mogą przekazywać Organizatorowi Biblioteki.</w:t>
      </w:r>
    </w:p>
    <w:p w:rsidR="00A417CC" w:rsidRDefault="00A417CC" w:rsidP="007B1FEF">
      <w:r w:rsidRPr="00C760AD">
        <w:t>8.Zmiany w Regulaminie podawane są czytelnikom do informacji poprzez ich wywieszanie w Bibliotece oraz umieszczanie na stronie Szkoły Narodzin Mama, Tata i Ja. Po upływie 30 dni od podania informacji o zmianach uważa się, że czytelnik przyjął je do wiadomości.</w:t>
      </w:r>
    </w:p>
    <w:p w:rsidR="00946B19" w:rsidRDefault="00946B19" w:rsidP="007B1FEF">
      <w:r>
        <w:t>9. Cennik jako załącznik stanowi integralną część niniejszego regulaminu.</w:t>
      </w:r>
    </w:p>
    <w:p w:rsidR="00946B19" w:rsidRPr="00946B19" w:rsidRDefault="00946B19" w:rsidP="007B1FEF">
      <w:pPr>
        <w:rPr>
          <w:b/>
        </w:rPr>
      </w:pPr>
      <w:r w:rsidRPr="00946B19">
        <w:rPr>
          <w:b/>
        </w:rPr>
        <w:t>Niniejszy regulami</w:t>
      </w:r>
      <w:r w:rsidR="00C7774A">
        <w:rPr>
          <w:b/>
        </w:rPr>
        <w:t>n obowiązuje od 10 czerwca 2019</w:t>
      </w:r>
      <w:r w:rsidRPr="00946B19">
        <w:rPr>
          <w:b/>
        </w:rPr>
        <w:t xml:space="preserve"> r.</w:t>
      </w:r>
    </w:p>
    <w:p w:rsidR="00946B19" w:rsidRPr="00C760AD" w:rsidRDefault="00946B19" w:rsidP="007B1FEF"/>
    <w:p w:rsidR="00A417CC" w:rsidRPr="00C760AD" w:rsidRDefault="00A417CC" w:rsidP="007B1FEF"/>
    <w:p w:rsidR="00A417CC" w:rsidRPr="00C760AD" w:rsidRDefault="00A417CC" w:rsidP="007B1FEF"/>
    <w:p w:rsidR="00A417CC" w:rsidRPr="00C760AD" w:rsidRDefault="00A417CC" w:rsidP="007B1FEF"/>
    <w:p w:rsidR="00A417CC" w:rsidRPr="00C760AD" w:rsidRDefault="00A417CC" w:rsidP="007B1FEF"/>
    <w:p w:rsidR="007D02FE" w:rsidRPr="00C760AD" w:rsidRDefault="007D02FE" w:rsidP="007B1FEF"/>
    <w:p w:rsidR="007B1FEF" w:rsidRPr="00C760AD" w:rsidRDefault="007B1FEF" w:rsidP="007B1FEF"/>
    <w:p w:rsidR="007B1FEF" w:rsidRPr="00C760AD" w:rsidRDefault="007B1FEF" w:rsidP="007B1FEF"/>
    <w:sectPr w:rsidR="007B1FEF" w:rsidRPr="00C760AD" w:rsidSect="00A0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1FEF"/>
    <w:rsid w:val="000E02E9"/>
    <w:rsid w:val="00365F93"/>
    <w:rsid w:val="003B4C6F"/>
    <w:rsid w:val="003D3AD5"/>
    <w:rsid w:val="00541BEE"/>
    <w:rsid w:val="00556C91"/>
    <w:rsid w:val="006A44C8"/>
    <w:rsid w:val="007B1FEF"/>
    <w:rsid w:val="007D02FE"/>
    <w:rsid w:val="009328FC"/>
    <w:rsid w:val="00946B19"/>
    <w:rsid w:val="00A0466B"/>
    <w:rsid w:val="00A417CC"/>
    <w:rsid w:val="00A53759"/>
    <w:rsid w:val="00B92D00"/>
    <w:rsid w:val="00C760AD"/>
    <w:rsid w:val="00C7774A"/>
    <w:rsid w:val="00DA5F6B"/>
    <w:rsid w:val="00ED1174"/>
    <w:rsid w:val="00F4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Lukasik</dc:creator>
  <cp:lastModifiedBy>Piotr Lukasik</cp:lastModifiedBy>
  <cp:revision>8</cp:revision>
  <cp:lastPrinted>2019-05-26T11:34:00Z</cp:lastPrinted>
  <dcterms:created xsi:type="dcterms:W3CDTF">2018-01-28T10:30:00Z</dcterms:created>
  <dcterms:modified xsi:type="dcterms:W3CDTF">2019-05-26T11:35:00Z</dcterms:modified>
</cp:coreProperties>
</file>